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12" w:rsidRPr="00A63412" w:rsidRDefault="00A63412" w:rsidP="00A63412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341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 </w:t>
      </w:r>
    </w:p>
    <w:tbl>
      <w:tblPr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1418"/>
      </w:tblGrid>
      <w:tr w:rsidR="00A63412" w:rsidRPr="00A63412" w:rsidTr="00A634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Локализация</w:t>
            </w:r>
          </w:p>
          <w:p w:rsidR="00A63412" w:rsidRPr="00A63412" w:rsidRDefault="00A63412" w:rsidP="00A634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поражения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Клинический </w:t>
            </w:r>
            <w:proofErr w:type="spellStart"/>
            <w:r w:rsidRPr="00A634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симптомокомплекс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Патологический процесс</w:t>
            </w:r>
          </w:p>
        </w:tc>
      </w:tr>
      <w:tr w:rsidR="00A63412" w:rsidRPr="00A63412" w:rsidTr="00A63412">
        <w:trPr>
          <w:cantSplit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А.  МОНОПЛЕГИИ</w:t>
            </w:r>
          </w:p>
        </w:tc>
      </w:tr>
      <w:tr w:rsidR="00A63412" w:rsidRPr="00A63412" w:rsidTr="00A634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Клетка переднего рога спинного мозга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Вялый паралич с атрофией мышц, атонией без нарушений чувствительности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Полиомиелит</w:t>
            </w:r>
          </w:p>
        </w:tc>
      </w:tr>
      <w:tr w:rsidR="00A63412" w:rsidRPr="00A63412" w:rsidTr="00A634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Сплетение, нерв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Периферический паралич с нарушением чувствительности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Плексит,</w:t>
            </w:r>
          </w:p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неврит</w:t>
            </w:r>
          </w:p>
        </w:tc>
      </w:tr>
      <w:tr w:rsidR="00A63412" w:rsidRPr="00A63412" w:rsidTr="00A634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 коры передней центральной извилины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паралич без нарушений чувствительности и атрофии мышц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Опухоль, </w:t>
            </w:r>
          </w:p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инсульт</w:t>
            </w:r>
          </w:p>
        </w:tc>
      </w:tr>
      <w:tr w:rsidR="00A63412" w:rsidRPr="00A63412" w:rsidTr="00A63412">
        <w:trPr>
          <w:cantSplit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Б.  ПАРАПЛЕГИИ</w:t>
            </w:r>
          </w:p>
        </w:tc>
      </w:tr>
      <w:tr w:rsidR="00A63412" w:rsidRPr="00A63412" w:rsidTr="00A634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Нервы обеих нижних конечностей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Вялый паралич дистальных отделов конечностей с атонией, арефлексией, нарушением чувствительности ("носки"), боли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Полиневриты</w:t>
            </w:r>
          </w:p>
        </w:tc>
      </w:tr>
      <w:tr w:rsidR="00A63412" w:rsidRPr="00A63412" w:rsidTr="00A6341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Поясничный отдел спинного мозга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Вялый паралич нижних конечностей с нарушением чувствительности по проводниковому типу, расстройством функции тазовых органов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Миелит,</w:t>
            </w:r>
          </w:p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компрессия, опухоль</w:t>
            </w:r>
          </w:p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3412" w:rsidRPr="00A63412" w:rsidTr="00A6341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Грудной отдел </w:t>
            </w:r>
          </w:p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спинного мозга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Спастический паралич нижних конечностей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12" w:rsidRPr="00A63412" w:rsidRDefault="00A63412" w:rsidP="00A6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412" w:rsidRPr="00A63412" w:rsidTr="00A63412">
        <w:trPr>
          <w:cantSplit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В.  ГЕМИПЛЕГИИ</w:t>
            </w:r>
          </w:p>
        </w:tc>
      </w:tr>
      <w:tr w:rsidR="00A63412" w:rsidRPr="00A63412" w:rsidTr="00A6341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Мозговой ствол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Альтернирующий паралич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Опухоль, </w:t>
            </w:r>
          </w:p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инсульт</w:t>
            </w:r>
          </w:p>
        </w:tc>
      </w:tr>
      <w:tr w:rsidR="00A63412" w:rsidRPr="00A63412" w:rsidTr="00A6341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капсула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Спастическая гемиплегия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12" w:rsidRPr="00A63412" w:rsidRDefault="00A63412" w:rsidP="00A6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412" w:rsidRPr="00A63412" w:rsidTr="00A63412">
        <w:trPr>
          <w:cantSplit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 ТЕТРАПЛЕГИИ</w:t>
            </w:r>
          </w:p>
        </w:tc>
      </w:tr>
      <w:tr w:rsidR="00A63412" w:rsidRPr="00A63412" w:rsidTr="00A634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Множественное поражение нервов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Вялый паралич всех конечностей с нарушением чувствительности ("носки", "перчатки")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Полиневриты</w:t>
            </w:r>
          </w:p>
        </w:tc>
      </w:tr>
      <w:tr w:rsidR="00A63412" w:rsidRPr="00A63412" w:rsidTr="00A6341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шейный отдел спинного мозга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Вялый паралич верхних и спастический паралич нижних конечностей с нарушением чувствительности по проводниковому типу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Сирингомиелия, опухоль,</w:t>
            </w:r>
          </w:p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компрессия, миелит</w:t>
            </w:r>
          </w:p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3412" w:rsidRPr="00A63412" w:rsidTr="00A6341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шейный отдел спинного мозга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12" w:rsidRPr="00A63412" w:rsidRDefault="00A63412" w:rsidP="00A63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Спастический паралич всех конечностей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12" w:rsidRPr="00A63412" w:rsidRDefault="00A63412" w:rsidP="00A6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2653" w:rsidRDefault="005E2653" w:rsidP="00A63412">
      <w:pPr>
        <w:rPr>
          <w:sz w:val="20"/>
          <w:szCs w:val="20"/>
        </w:rPr>
      </w:pPr>
    </w:p>
    <w:p w:rsidR="00A63412" w:rsidRDefault="00A63412" w:rsidP="00A63412">
      <w:proofErr w:type="spellStart"/>
      <w:r>
        <w:t>моноплегии</w:t>
      </w:r>
      <w:proofErr w:type="spellEnd"/>
      <w:r>
        <w:t>, параплегии, геми</w:t>
      </w:r>
      <w:bookmarkStart w:id="0" w:name="_GoBack"/>
      <w:bookmarkEnd w:id="0"/>
      <w:r>
        <w:t>плегии</w:t>
      </w:r>
      <w:r>
        <w:t xml:space="preserve"> </w:t>
      </w:r>
    </w:p>
    <w:p w:rsidR="00A63412" w:rsidRDefault="00A63412" w:rsidP="00A63412">
      <w:r>
        <w:t xml:space="preserve">источник </w:t>
      </w:r>
      <w:hyperlink r:id="rId5" w:history="1">
        <w:r w:rsidRPr="00D45D29">
          <w:rPr>
            <w:rStyle w:val="a4"/>
          </w:rPr>
          <w:t>http://rzngmu.ru/</w:t>
        </w:r>
      </w:hyperlink>
    </w:p>
    <w:p w:rsidR="00A63412" w:rsidRPr="00A63412" w:rsidRDefault="00A63412" w:rsidP="00A63412">
      <w:pPr>
        <w:rPr>
          <w:b/>
          <w:sz w:val="20"/>
          <w:szCs w:val="20"/>
        </w:rPr>
      </w:pPr>
    </w:p>
    <w:sectPr w:rsidR="00A63412" w:rsidRPr="00A63412" w:rsidSect="00A63412"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28"/>
    <w:rsid w:val="005E2653"/>
    <w:rsid w:val="008740E8"/>
    <w:rsid w:val="00986428"/>
    <w:rsid w:val="00A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9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3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34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3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34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63412"/>
    <w:rPr>
      <w:i/>
      <w:iCs/>
    </w:rPr>
  </w:style>
  <w:style w:type="character" w:styleId="a4">
    <w:name w:val="Hyperlink"/>
    <w:basedOn w:val="a0"/>
    <w:uiPriority w:val="99"/>
    <w:unhideWhenUsed/>
    <w:rsid w:val="00A63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3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34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3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34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63412"/>
    <w:rPr>
      <w:i/>
      <w:iCs/>
    </w:rPr>
  </w:style>
  <w:style w:type="character" w:styleId="a4">
    <w:name w:val="Hyperlink"/>
    <w:basedOn w:val="a0"/>
    <w:uiPriority w:val="99"/>
    <w:unhideWhenUsed/>
    <w:rsid w:val="00A63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zn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2012-11-15T21:19:00Z</dcterms:created>
  <dcterms:modified xsi:type="dcterms:W3CDTF">2012-11-15T21:22:00Z</dcterms:modified>
</cp:coreProperties>
</file>